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9DEB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676B127E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UMOWA  nr</w:t>
      </w:r>
      <w:proofErr w:type="gramEnd"/>
    </w:p>
    <w:p w14:paraId="11B1489D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93B6488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wykonanie usługi badawczej</w:t>
      </w:r>
    </w:p>
    <w:p w14:paraId="568CA9C5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D59C7C6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851F5A3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dniu………… w Swarzędzu, pomiędzy: </w:t>
      </w:r>
    </w:p>
    <w:p w14:paraId="6B4927AF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……………………...,</w:t>
      </w:r>
      <w:r>
        <w:rPr>
          <w:rFonts w:ascii="Times New Roman" w:eastAsia="Times New Roman" w:hAnsi="Times New Roman" w:cs="Times New Roman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lang w:eastAsia="pl-PL"/>
        </w:rPr>
        <w:t>KRS:  …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……………., NIP:  …………………….., REGON:  …………………. z siedzibą w: …………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…,  zwanym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 treści umowy  Zamawiającym ,  reprezentowanym przez:</w:t>
      </w:r>
    </w:p>
    <w:p w14:paraId="70844AA0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2FC540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………………………………………….</w:t>
      </w:r>
    </w:p>
    <w:p w14:paraId="29AEFC19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2………………………………………….</w:t>
      </w:r>
    </w:p>
    <w:p w14:paraId="390A0860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F014AE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25562DD4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628F6F4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Firmą "LBM Karol Łabęda", ul. Wrzesińska 120, Jasin 62-020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Swarzędz ,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NIP: 782-162-42-19, REGON: 634397481 zwanym w treści umowy Wykonawcą, reprezentowanym przez:</w:t>
      </w:r>
    </w:p>
    <w:p w14:paraId="1C96DFC9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Właściciela firmy "LBM Karol Łabęda" Karola Łabęda </w:t>
      </w:r>
    </w:p>
    <w:p w14:paraId="6313E048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0C902830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16280D9" w14:textId="77777777" w:rsidR="00FE681B" w:rsidRDefault="008B43FC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1</w:t>
      </w:r>
    </w:p>
    <w:p w14:paraId="0AF5BC48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044D985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zamawia, a Wykonawca zobowiązuje się wykonać na podstawie zamówienia z dnia ……………… usługę badawczą nt.: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i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i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zwaną dalej usługą.</w:t>
      </w:r>
    </w:p>
    <w:p w14:paraId="3C59821B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E127E4" w14:textId="77777777" w:rsidR="00FE681B" w:rsidRDefault="008B43FC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2</w:t>
      </w:r>
      <w:proofErr w:type="gramEnd"/>
    </w:p>
    <w:p w14:paraId="68C426C0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80F742F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Wykonawca zobowiązuje się wykonać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usługę  określoną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  § 1 w terminie od dnia  …………….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do dnia …………….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i  przekazać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Zamawiającemu: w formie elektronicznej i papierowej Wyniki badań zawarte w Sprawozdaniu z badań.</w:t>
      </w:r>
    </w:p>
    <w:p w14:paraId="13E90026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2.Usługa zostanie wykonana zgodnie z metodyką i harmonogramem stanowiącymi załączniki </w:t>
      </w:r>
      <w:r>
        <w:rPr>
          <w:rFonts w:ascii="Times New Roman" w:eastAsia="Times New Roman" w:hAnsi="Times New Roman" w:cs="Times New Roman"/>
          <w:lang w:eastAsia="pl-PL"/>
        </w:rPr>
        <w:br/>
        <w:t>do umowy.</w:t>
      </w:r>
    </w:p>
    <w:p w14:paraId="6CB779CF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Merytoryczny nadzór nad prawidłowym wykonaniem przedmiotu umowy sprawuje:</w:t>
      </w:r>
    </w:p>
    <w:p w14:paraId="55C8E964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 strony Zamawiającego – …………………………………………………</w:t>
      </w:r>
    </w:p>
    <w:p w14:paraId="17AE9073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 strony Wykonawcy – …………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1EE84D91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Wykonawca może powierzyć wykonanie przedmiotu umowy osobom trzecim.</w:t>
      </w:r>
    </w:p>
    <w:p w14:paraId="50F47995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E93506" w14:textId="77777777" w:rsidR="00FE681B" w:rsidRDefault="008B43FC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3</w:t>
      </w:r>
      <w:proofErr w:type="gramEnd"/>
    </w:p>
    <w:p w14:paraId="06A4169A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03C93E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Należność za wykonaną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usługę  ustala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się w wysokości: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…………….. zł brutto (Wykonawca zwolniony ustawowo z podatku VAT </w:t>
      </w:r>
      <w:r>
        <w:rPr>
          <w:rFonts w:ascii="Times New Roman" w:eastAsia="Times New Roman" w:hAnsi="Times New Roman" w:cs="Times New Roman"/>
          <w:lang w:eastAsia="pl-PL"/>
        </w:rPr>
        <w:t>(słownie złotych brutto: 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/100, jako cenę umowną.                                              </w:t>
      </w:r>
    </w:p>
    <w:p w14:paraId="0C4C2B50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Należność za wykonaną usługę płatna będzie w formie przelewu z rachunku Zamawiającego</w:t>
      </w:r>
    </w:p>
    <w:p w14:paraId="61266318" w14:textId="77777777" w:rsidR="00FE681B" w:rsidRDefault="008B43FC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nr: ……………………………………………………</w:t>
      </w:r>
    </w:p>
    <w:p w14:paraId="18B4710E" w14:textId="77777777" w:rsidR="00FE681B" w:rsidRDefault="008B43FC">
      <w:pPr>
        <w:pStyle w:val="Nagwek4"/>
        <w:spacing w:beforeAutospacing="0" w:after="0" w:afterAutospacing="0"/>
        <w:jc w:val="both"/>
      </w:pPr>
      <w:r>
        <w:t xml:space="preserve">na konto Wykonawcy: MBank </w:t>
      </w:r>
    </w:p>
    <w:p w14:paraId="5D61D7B0" w14:textId="77777777" w:rsidR="00FE681B" w:rsidRDefault="008B43FC">
      <w:pPr>
        <w:pStyle w:val="Nagwek4"/>
        <w:spacing w:beforeAutospacing="0" w:after="0" w:afterAutospacing="0"/>
        <w:jc w:val="both"/>
      </w:pPr>
      <w:r>
        <w:t>Nr 79 1140 2004 0000 3502 7738 4552</w:t>
      </w:r>
    </w:p>
    <w:p w14:paraId="0D9C5E39" w14:textId="77777777" w:rsidR="00FE681B" w:rsidRDefault="008B43FC">
      <w:pPr>
        <w:pStyle w:val="Nagwek4"/>
        <w:spacing w:beforeAutospacing="0" w:after="0" w:afterAutospacing="0"/>
        <w:jc w:val="both"/>
      </w:pPr>
      <w:r>
        <w:t xml:space="preserve">w terminie 7 dni od daty wystawienia faktury za usługę, względnie jej etap. </w:t>
      </w:r>
    </w:p>
    <w:p w14:paraId="42D757AB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Faktura za wykonanie usługi wystawiana jest niezwłocznie po podpisaniu umowy. </w:t>
      </w:r>
    </w:p>
    <w:p w14:paraId="5A4B2658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Zamawiający zobowiązuje się do wpłaty zaliczki w formie faktury zaliczkowej w wysokości: ………… Faktura zaliczkowa za wykonanie usługi wystawiana jest niezwłocznie po podpisaniu umowy.</w:t>
      </w:r>
    </w:p>
    <w:p w14:paraId="100AD50A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14:paraId="0A9B96A9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DEF8373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Wykonawca zobowiązany jest zawiadomić Zamawiającego o zakończeniu całości usługi. Zawiadomienie następuje poprzez kontakt za pomocą poczty internetowej z informacją zwrotną o otrzymaniu zawiadomienia.</w:t>
      </w:r>
    </w:p>
    <w:p w14:paraId="38929324" w14:textId="77777777" w:rsidR="00FE681B" w:rsidRDefault="008B43FC">
      <w:pPr>
        <w:spacing w:after="0" w:line="240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Odbioru przedmiotu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umowy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czyli sprawozdania z badań dokonuje się za pomocą poczty tradycyjnej (listowej)/ elektronicznej*, po uprzednim uregulowaniu należności o której mowa w </w:t>
      </w: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 3.</w:t>
      </w:r>
    </w:p>
    <w:p w14:paraId="6A23A70A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74CC181A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Zamawiający zobowiązany jest do odbioru wyrobów dostarczonych do badań w terminie 30 dni od zawiadomienia, o którym mowa w ust. 1.</w:t>
      </w:r>
    </w:p>
    <w:p w14:paraId="54C585BF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Wykonawca ma prawo, w przypadku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nie odebrania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wyrobów w terminie o którym mowa w ust. 3 poddać utylizacji, nie odebranych po badaniach wyrobów, i kosztem utylizacji obciążyć zamawiającego.</w:t>
      </w:r>
    </w:p>
    <w:p w14:paraId="38A8C43B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Koszt utylizacji o którym mowa w ust. 4 wynosi 10 %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*  …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………… wartości netto zamówienia.  </w:t>
      </w:r>
    </w:p>
    <w:p w14:paraId="3D7CEF17" w14:textId="77777777" w:rsidR="00FE681B" w:rsidRDefault="008B43FC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7CED0F28" w14:textId="77777777" w:rsidR="00FE681B" w:rsidRDefault="00FE681B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6B6E83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5</w:t>
      </w:r>
    </w:p>
    <w:p w14:paraId="0D7B7088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98DC2F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Zamawiającemu przysługuje prawo zapoznania się na miejscu z przebiegiem realizacji zamówienia </w:t>
      </w:r>
      <w:r>
        <w:rPr>
          <w:rFonts w:ascii="Times New Roman" w:eastAsia="Times New Roman" w:hAnsi="Times New Roman" w:cs="Times New Roman"/>
          <w:lang w:eastAsia="pl-PL"/>
        </w:rPr>
        <w:br/>
        <w:t>i uzyskanymi wynikami.</w:t>
      </w:r>
    </w:p>
    <w:p w14:paraId="2A43DB8E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Stronom umowy przysługuje prawo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wprowadzania  zmian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i poprawek, pod warunkiem uzgodnienia ich z drugą stroną, po uprzednim powiadomieniu pisemnym.</w:t>
      </w:r>
    </w:p>
    <w:p w14:paraId="084AA052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 przypadku, gdy realizacja wymienionych w ust.2 zmian i poprawek spowoduje zmianę terminu zakończenia usługi, względnie wzrost kosztów, zmiany te powinny być przedmiotem aneksu </w:t>
      </w:r>
      <w:r>
        <w:rPr>
          <w:rFonts w:ascii="Times New Roman" w:eastAsia="Times New Roman" w:hAnsi="Times New Roman" w:cs="Times New Roman"/>
          <w:lang w:eastAsia="pl-PL"/>
        </w:rPr>
        <w:br/>
        <w:t>do umowy.</w:t>
      </w:r>
    </w:p>
    <w:p w14:paraId="31F51313" w14:textId="77777777" w:rsidR="00FE681B" w:rsidRDefault="00FE6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1E99CF7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6</w:t>
      </w:r>
    </w:p>
    <w:p w14:paraId="1A377A23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55525A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Jeżeli Zamawiający dojdzie do wniosku, że kontynuacja wykonania usługi jest niecelowa, ma obowiązek niezwłocznie zawiadomić o tym drugą stronę.</w:t>
      </w:r>
    </w:p>
    <w:p w14:paraId="2D452508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Strony w terminie 14 dni od zawiadomienia rozpatrzą wspólnie celowość kontynuowania wykonania usługi, ustalając jednocześnie w protokole stopień jej zaawansowania.</w:t>
      </w:r>
    </w:p>
    <w:p w14:paraId="50AA71AE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Ostateczna decyzja o przerwaniu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usługi  należy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Zamawiającego.</w:t>
      </w:r>
    </w:p>
    <w:p w14:paraId="35D80EE2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Zamawiający pokrywa należność za wykonaną usługę do chwili jej przerwania, w wysokości odpowiadającej faktycznie poniesionym kosztom.</w:t>
      </w:r>
    </w:p>
    <w:p w14:paraId="3CBFB271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12D77B0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7</w:t>
      </w:r>
      <w:proofErr w:type="gramEnd"/>
    </w:p>
    <w:p w14:paraId="68555E39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E0C8EE5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Otrzymanie negatywnego wyniku usługi wykonanej zgodnie z umową nie zwalnia Zamawiającego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od obowiązku zapłaty należności za jej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wykonanie ,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o której mowa w § 3.</w:t>
      </w:r>
    </w:p>
    <w:p w14:paraId="32D2A708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5EAE74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577C19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8</w:t>
      </w:r>
      <w:proofErr w:type="gramEnd"/>
    </w:p>
    <w:p w14:paraId="7C408A65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0A3130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w trakcie realizacji umowy zostanie dokonany wynalazek (wzór użytkowy, wzór przemysłowy), strona, której służy prawo do patentu (prawa ochronnego, prawa z rejestracji) zostanie określona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protokole zdawczo-odbiorczym, po czym zostanie zawarta odrębna umowa, regulująca prawa </w:t>
      </w:r>
      <w:r>
        <w:rPr>
          <w:rFonts w:ascii="Times New Roman" w:eastAsia="Times New Roman" w:hAnsi="Times New Roman" w:cs="Times New Roman"/>
          <w:lang w:eastAsia="pl-PL"/>
        </w:rPr>
        <w:br/>
        <w:t>i obowiązki stron przy korzystaniu z tego rozwiązania.</w:t>
      </w:r>
    </w:p>
    <w:p w14:paraId="490DD8E0" w14:textId="77777777" w:rsidR="00FE681B" w:rsidRDefault="008B43FC">
      <w:pPr>
        <w:rPr>
          <w:rFonts w:ascii="Times New Roman" w:eastAsia="Times New Roman" w:hAnsi="Times New Roman" w:cs="Times New Roman"/>
          <w:lang w:eastAsia="pl-PL"/>
        </w:rPr>
      </w:pPr>
      <w:r>
        <w:br w:type="page"/>
      </w:r>
    </w:p>
    <w:p w14:paraId="3345EC6E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lang w:eastAsia="pl-PL"/>
        </w:rPr>
        <w:t>9</w:t>
      </w:r>
    </w:p>
    <w:p w14:paraId="1C8C16BF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5516E9C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Strony postanawiają, że rezultat wykonanej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usługi  będącej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przedmiotem niniejszej umowy nie może być udostępniany w całości lub w części osobom trzecim bez uprzedniego wzajemnego  uzgodnienia. </w:t>
      </w:r>
    </w:p>
    <w:p w14:paraId="600D2C9D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 przypadku upowszechnienia wyników wykonanej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usługi  przez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Zamawiającego Wykonawcy służy prawo partycypowania w efektach ekonomicznych powstałych w wyniku tego upowszechnienia.</w:t>
      </w:r>
    </w:p>
    <w:p w14:paraId="747569FC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76FD86A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10</w:t>
      </w:r>
      <w:proofErr w:type="gramEnd"/>
    </w:p>
    <w:p w14:paraId="78CE3BB0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AD4BF55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Jeżeli przekazane Zamawiającemu sprawozdanie (opracowanie) będzie miało cechy utworu </w:t>
      </w:r>
      <w:r>
        <w:rPr>
          <w:rFonts w:ascii="Times New Roman" w:eastAsia="Times New Roman" w:hAnsi="Times New Roman" w:cs="Times New Roman"/>
          <w:lang w:eastAsia="pl-PL"/>
        </w:rPr>
        <w:br/>
        <w:t>w rozumieniu prawa autorskiego, autorskie prawa majątkowe do tego sprawozdania (opracowania) służyć będą Wykonawcy.</w:t>
      </w:r>
    </w:p>
    <w:p w14:paraId="6EBCE509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Do stosunków w zakresie określonym w ust.1 mają zastosowanie przepisy ustawy z 4 lutego 1994 r. o prawie autorskim i prawach pokrewnych – tekst jednolity Dz.U. z 2006 r. nr 90, poz. 631 </w:t>
      </w:r>
      <w:r>
        <w:rPr>
          <w:rFonts w:ascii="Times New Roman" w:eastAsia="Times New Roman" w:hAnsi="Times New Roman" w:cs="Times New Roman"/>
          <w:lang w:eastAsia="pl-PL"/>
        </w:rPr>
        <w:br/>
        <w:t>z późniejszymi zmianami.</w:t>
      </w:r>
    </w:p>
    <w:p w14:paraId="5FAB7D35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EF4CAB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11</w:t>
      </w:r>
      <w:proofErr w:type="gramEnd"/>
    </w:p>
    <w:p w14:paraId="075D23FA" w14:textId="77777777" w:rsidR="00FE681B" w:rsidRDefault="00FE6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B39D7DC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1.W sprawach nieuregulowanych niniejszą umową mają zastosowanie przepisy Kodeksu cywilnego.</w:t>
      </w:r>
    </w:p>
    <w:p w14:paraId="151AC294" w14:textId="77777777" w:rsidR="00FE681B" w:rsidRDefault="008B43FC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2.Wykonawca zobowiązuje się zachować w tajemnicy wszelkie informacje o działalności Zamawiającego, z jakimi zapoznał się w związku z wykonywaniem usługi.</w:t>
      </w:r>
    </w:p>
    <w:p w14:paraId="3EA76F53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3.Wszelkie zmiany i uzupełnienia umowy wymagają formy pisemnej pod rygorem nieważności.</w:t>
      </w:r>
    </w:p>
    <w:p w14:paraId="38668889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4.Wszelkie spory wynikłe z realizacji postanowień umowy strony poddają pod rozstrzygnięcie sądu właściwego dla siedziby Wykonawcy. </w:t>
      </w:r>
    </w:p>
    <w:p w14:paraId="5090D140" w14:textId="77777777" w:rsidR="00FE681B" w:rsidRDefault="008B43FC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5.Wykonawca zobowiązuje się zachować w tajemnicy wszelkie informacje o działalności Zamawiającego, z jakimi zapoznał się w związku z wykonywaniem usługi.</w:t>
      </w:r>
    </w:p>
    <w:p w14:paraId="5EB86A27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CD3534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 12</w:t>
      </w:r>
      <w:proofErr w:type="gramEnd"/>
    </w:p>
    <w:p w14:paraId="527F0054" w14:textId="77777777" w:rsidR="00FE681B" w:rsidRDefault="00FE6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D3C7AB1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Zleceniodawca ma prawo do uczestnictwa w badaniach</w:t>
      </w:r>
    </w:p>
    <w:p w14:paraId="443BD2E2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Warunki uczestnictwa w badaniach muszą być uzgodnione z wykonawcą i zaplanowane.</w:t>
      </w:r>
    </w:p>
    <w:p w14:paraId="4616083C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46C15C" w14:textId="77777777" w:rsidR="00FE681B" w:rsidRDefault="008B4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Book Antiqua" w:hAnsi="Book Antiqua" w:cs="Book Antiqua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13</w:t>
      </w:r>
    </w:p>
    <w:p w14:paraId="7374BEE9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CCDE56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E7A8673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Umowę sporządzono w 2 egzemplarzach, w tym 1 dla Zamawiającego i 1 dla Wykonawcy.</w:t>
      </w:r>
    </w:p>
    <w:p w14:paraId="2D84B143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9115C1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FC72B8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DC9BC01" w14:textId="77777777" w:rsidR="00FE681B" w:rsidRDefault="008B4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                                                     WYKONAWCA</w:t>
      </w:r>
    </w:p>
    <w:p w14:paraId="6F3E7749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730E5A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AFA5CA6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C130DC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7C389E" w14:textId="77777777" w:rsidR="00FE681B" w:rsidRDefault="00FE68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794F74A" w14:textId="77777777" w:rsidR="00FE681B" w:rsidRDefault="00FE68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DFAF52" w14:textId="77777777" w:rsidR="00FE681B" w:rsidRDefault="00FE681B"/>
    <w:sectPr w:rsidR="00FE681B" w:rsidSect="009672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348E" w14:textId="77777777" w:rsidR="00862108" w:rsidRDefault="00862108">
      <w:pPr>
        <w:spacing w:after="0" w:line="240" w:lineRule="auto"/>
      </w:pPr>
      <w:r>
        <w:separator/>
      </w:r>
    </w:p>
  </w:endnote>
  <w:endnote w:type="continuationSeparator" w:id="0">
    <w:p w14:paraId="27181FA5" w14:textId="77777777" w:rsidR="00862108" w:rsidRDefault="008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51928"/>
      <w:docPartObj>
        <w:docPartGallery w:val="Page Numbers (Top of Page)"/>
        <w:docPartUnique/>
      </w:docPartObj>
    </w:sdtPr>
    <w:sdtEndPr/>
    <w:sdtContent>
      <w:p w14:paraId="27524DE4" w14:textId="77777777" w:rsidR="00203165" w:rsidRDefault="00203165" w:rsidP="00203165">
        <w:pPr>
          <w:pStyle w:val="Stopka"/>
        </w:pPr>
        <w:r>
          <w:rPr>
            <w:rFonts w:ascii="Arial" w:hAnsi="Arial" w:cs="Arial"/>
          </w:rPr>
          <w:t xml:space="preserve">Wydanie 2, Data wprowadzenia 23.08.2019r.                                                                   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1B82E026" w14:textId="77777777" w:rsidR="00FE681B" w:rsidRPr="00203165" w:rsidRDefault="00FE681B" w:rsidP="00203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2D47" w14:textId="77777777" w:rsidR="00862108" w:rsidRDefault="00862108">
      <w:pPr>
        <w:spacing w:after="0" w:line="240" w:lineRule="auto"/>
      </w:pPr>
      <w:r>
        <w:separator/>
      </w:r>
    </w:p>
  </w:footnote>
  <w:footnote w:type="continuationSeparator" w:id="0">
    <w:p w14:paraId="35E4D081" w14:textId="77777777" w:rsidR="00862108" w:rsidRDefault="008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D713" w14:textId="77777777" w:rsidR="00FE681B" w:rsidRDefault="008B43FC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</w:pPr>
    <w:r>
      <w:rPr>
        <w:rFonts w:ascii="Arial" w:hAnsi="Arial" w:cs="Arial"/>
        <w:sz w:val="20"/>
      </w:rPr>
      <w:t>LBM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</w:t>
    </w:r>
    <w:r w:rsidR="009101AA">
      <w:rPr>
        <w:rFonts w:ascii="Arial" w:hAnsi="Arial" w:cs="Arial"/>
        <w:sz w:val="20"/>
      </w:rPr>
      <w:t>P</w:t>
    </w:r>
    <w:r w:rsidR="00E368F7">
      <w:rPr>
        <w:rFonts w:ascii="Arial" w:hAnsi="Arial" w:cs="Arial"/>
        <w:sz w:val="20"/>
      </w:rPr>
      <w:t xml:space="preserve"> </w:t>
    </w:r>
    <w:r w:rsidR="004C7C87">
      <w:rPr>
        <w:rFonts w:ascii="Arial" w:hAnsi="Arial" w:cs="Arial"/>
        <w:sz w:val="20"/>
      </w:rPr>
      <w:t>7.1</w:t>
    </w:r>
    <w:r>
      <w:rPr>
        <w:rFonts w:ascii="Arial" w:hAnsi="Arial" w:cs="Arial"/>
        <w:sz w:val="20"/>
      </w:rPr>
      <w:t>/F-02</w:t>
    </w:r>
  </w:p>
  <w:p w14:paraId="63D6D981" w14:textId="77777777" w:rsidR="00FE681B" w:rsidRDefault="00FE68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1B"/>
    <w:rsid w:val="001509BB"/>
    <w:rsid w:val="00203165"/>
    <w:rsid w:val="004C7C87"/>
    <w:rsid w:val="00516E6E"/>
    <w:rsid w:val="006429DF"/>
    <w:rsid w:val="00862108"/>
    <w:rsid w:val="008B43FC"/>
    <w:rsid w:val="009101AA"/>
    <w:rsid w:val="009672FE"/>
    <w:rsid w:val="00A44E7F"/>
    <w:rsid w:val="00B80B33"/>
    <w:rsid w:val="00E368F7"/>
    <w:rsid w:val="00FE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BCEC"/>
  <w15:docId w15:val="{33FBDD18-3A34-4224-B1F7-340321A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6C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464E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A25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8A25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D449F"/>
    <w:rPr>
      <w:sz w:val="20"/>
      <w:szCs w:val="20"/>
    </w:rPr>
  </w:style>
  <w:style w:type="character" w:customStyle="1" w:styleId="Zakotwiczenieprzypisudolnego">
    <w:name w:val="Zakotwiczenie przypisu dolnego"/>
    <w:rsid w:val="009672F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D449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C8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7224"/>
  </w:style>
  <w:style w:type="character" w:customStyle="1" w:styleId="Nagwek4Znak">
    <w:name w:val="Nagłówek 4 Znak"/>
    <w:basedOn w:val="Domylnaczcionkaakapitu"/>
    <w:link w:val="Nagwek4"/>
    <w:uiPriority w:val="9"/>
    <w:qFormat/>
    <w:rsid w:val="007464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464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28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28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282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8A2531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9672FE"/>
    <w:pPr>
      <w:spacing w:after="140" w:line="276" w:lineRule="auto"/>
    </w:pPr>
  </w:style>
  <w:style w:type="paragraph" w:styleId="Lista">
    <w:name w:val="List"/>
    <w:basedOn w:val="Tekstpodstawowy"/>
    <w:rsid w:val="009672FE"/>
    <w:rPr>
      <w:rFonts w:cs="Lucida Sans"/>
    </w:rPr>
  </w:style>
  <w:style w:type="paragraph" w:styleId="Legenda">
    <w:name w:val="caption"/>
    <w:basedOn w:val="Normalny"/>
    <w:qFormat/>
    <w:rsid w:val="00967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72FE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49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C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72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i-listp-top">
    <w:name w:val="poi-list__p-top"/>
    <w:basedOn w:val="Normalny"/>
    <w:qFormat/>
    <w:rsid w:val="007464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28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282A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locked/>
    <w:rsid w:val="002031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dc:description/>
  <cp:lastModifiedBy>Zuza Klorek</cp:lastModifiedBy>
  <cp:revision>40</cp:revision>
  <cp:lastPrinted>2019-09-13T09:11:00Z</cp:lastPrinted>
  <dcterms:created xsi:type="dcterms:W3CDTF">2016-01-15T13:16:00Z</dcterms:created>
  <dcterms:modified xsi:type="dcterms:W3CDTF">2019-09-13T09:12:00Z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